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0" w:rsidRPr="00861145" w:rsidRDefault="00CA32BA" w:rsidP="00861145">
      <w:pPr>
        <w:jc w:val="center"/>
        <w:rPr>
          <w:rFonts w:ascii="Berlin Sans FB" w:hAnsi="Berlin Sans FB" w:cs="Aharoni"/>
          <w:i/>
          <w:sz w:val="28"/>
          <w:szCs w:val="28"/>
        </w:rPr>
      </w:pPr>
      <w:r w:rsidRPr="00CA32BA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766C82D" wp14:editId="5D1A2583">
            <wp:simplePos x="0" y="0"/>
            <wp:positionH relativeFrom="column">
              <wp:posOffset>3785870</wp:posOffset>
            </wp:positionH>
            <wp:positionV relativeFrom="paragraph">
              <wp:posOffset>-186690</wp:posOffset>
            </wp:positionV>
            <wp:extent cx="2820670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444" y="21469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troot-ju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9A" w:rsidRPr="00CA32BA">
        <w:rPr>
          <w:rFonts w:ascii="Berlin Sans FB" w:hAnsi="Berlin Sans FB" w:cs="Aharoni"/>
          <w:sz w:val="72"/>
          <w:szCs w:val="72"/>
        </w:rPr>
        <w:t>Beet Boost</w:t>
      </w:r>
      <w:r w:rsidR="00F824B0">
        <w:rPr>
          <w:rFonts w:ascii="Berlin Sans FB" w:hAnsi="Berlin Sans FB" w:cs="Aharoni"/>
          <w:sz w:val="48"/>
          <w:szCs w:val="48"/>
        </w:rPr>
        <w:br/>
      </w:r>
      <w:r w:rsidR="00F824B0" w:rsidRPr="00F824B0">
        <w:rPr>
          <w:rFonts w:ascii="Berlin Sans FB" w:hAnsi="Berlin Sans FB" w:cs="Aharoni"/>
          <w:i/>
          <w:sz w:val="28"/>
          <w:szCs w:val="28"/>
        </w:rPr>
        <w:t xml:space="preserve">Stoke your </w:t>
      </w:r>
      <w:r w:rsidR="001E70BC">
        <w:rPr>
          <w:rFonts w:ascii="Berlin Sans FB" w:hAnsi="Berlin Sans FB" w:cs="Aharoni"/>
          <w:i/>
          <w:sz w:val="28"/>
          <w:szCs w:val="28"/>
        </w:rPr>
        <w:t xml:space="preserve">energy metabolism </w:t>
      </w:r>
      <w:r w:rsidR="001E70BC">
        <w:rPr>
          <w:rFonts w:ascii="Berlin Sans FB" w:hAnsi="Berlin Sans FB" w:cs="Aharoni"/>
          <w:i/>
          <w:sz w:val="28"/>
          <w:szCs w:val="28"/>
        </w:rPr>
        <w:br/>
        <w:t xml:space="preserve">and </w:t>
      </w:r>
      <w:r w:rsidR="00F824B0" w:rsidRPr="00F824B0">
        <w:rPr>
          <w:rFonts w:ascii="Berlin Sans FB" w:hAnsi="Berlin Sans FB" w:cs="Aharoni"/>
          <w:i/>
          <w:sz w:val="28"/>
          <w:szCs w:val="28"/>
        </w:rPr>
        <w:t xml:space="preserve">athletic performance </w:t>
      </w:r>
      <w:r>
        <w:rPr>
          <w:rFonts w:ascii="Berlin Sans FB" w:hAnsi="Berlin Sans FB" w:cs="Aharoni"/>
          <w:i/>
          <w:sz w:val="28"/>
          <w:szCs w:val="28"/>
        </w:rPr>
        <w:br/>
      </w:r>
      <w:r w:rsidR="00F824B0" w:rsidRPr="00F824B0">
        <w:rPr>
          <w:rFonts w:ascii="Berlin Sans FB" w:hAnsi="Berlin Sans FB" w:cs="Aharoni"/>
          <w:i/>
          <w:sz w:val="28"/>
          <w:szCs w:val="28"/>
        </w:rPr>
        <w:t xml:space="preserve">while improving </w:t>
      </w:r>
      <w:r w:rsidR="001E70BC">
        <w:rPr>
          <w:rFonts w:ascii="Berlin Sans FB" w:hAnsi="Berlin Sans FB" w:cs="Aharoni"/>
          <w:i/>
          <w:sz w:val="28"/>
          <w:szCs w:val="28"/>
        </w:rPr>
        <w:t xml:space="preserve">liver, </w:t>
      </w:r>
      <w:r w:rsidR="00F824B0" w:rsidRPr="00F824B0">
        <w:rPr>
          <w:rFonts w:ascii="Berlin Sans FB" w:hAnsi="Berlin Sans FB" w:cs="Aharoni"/>
          <w:i/>
          <w:sz w:val="28"/>
          <w:szCs w:val="28"/>
        </w:rPr>
        <w:t xml:space="preserve">heart and </w:t>
      </w:r>
      <w:r w:rsidR="001E70BC">
        <w:rPr>
          <w:rFonts w:ascii="Berlin Sans FB" w:hAnsi="Berlin Sans FB" w:cs="Aharoni"/>
          <w:i/>
          <w:sz w:val="28"/>
          <w:szCs w:val="28"/>
        </w:rPr>
        <w:t>brain</w:t>
      </w:r>
      <w:r w:rsidR="00F824B0" w:rsidRPr="00F824B0">
        <w:rPr>
          <w:rFonts w:ascii="Berlin Sans FB" w:hAnsi="Berlin Sans FB" w:cs="Aharoni"/>
          <w:i/>
          <w:sz w:val="28"/>
          <w:szCs w:val="28"/>
        </w:rPr>
        <w:t xml:space="preserve"> health</w:t>
      </w:r>
      <w:r w:rsidR="00861145">
        <w:rPr>
          <w:rFonts w:ascii="Berlin Sans FB" w:hAnsi="Berlin Sans FB" w:cs="Aharoni"/>
          <w:i/>
          <w:sz w:val="28"/>
          <w:szCs w:val="28"/>
        </w:rPr>
        <w:t xml:space="preserve"> </w:t>
      </w:r>
      <w:r w:rsidR="00861145">
        <w:rPr>
          <w:rFonts w:ascii="Berlin Sans FB" w:hAnsi="Berlin Sans FB" w:cs="Aharoni"/>
          <w:i/>
          <w:sz w:val="28"/>
          <w:szCs w:val="28"/>
        </w:rPr>
        <w:br/>
        <w:t>with Nitric Oxide</w:t>
      </w:r>
      <w:r w:rsidR="00CC4030">
        <w:rPr>
          <w:rFonts w:ascii="Berlin Sans FB" w:hAnsi="Berlin Sans FB" w:cs="Aharoni"/>
          <w:sz w:val="48"/>
          <w:szCs w:val="48"/>
        </w:rPr>
        <w:br/>
      </w:r>
      <w:r w:rsidR="00CC4030" w:rsidRPr="00BE1DB2">
        <w:rPr>
          <w:rFonts w:ascii="Times New Roman" w:hAnsi="Times New Roman" w:cs="Times New Roman"/>
        </w:rPr>
        <w:t>Karl Mincin, Nutritionist</w:t>
      </w:r>
    </w:p>
    <w:p w:rsidR="004C0C7D" w:rsidRPr="00DC0F19" w:rsidRDefault="00EA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about NO?  </w:t>
      </w:r>
      <w:r w:rsidR="00CC4030" w:rsidRPr="00DC0F19">
        <w:rPr>
          <w:rFonts w:ascii="Times New Roman" w:hAnsi="Times New Roman" w:cs="Times New Roman"/>
          <w:sz w:val="24"/>
          <w:szCs w:val="24"/>
        </w:rPr>
        <w:t>Beets and</w:t>
      </w:r>
      <w:r w:rsidR="00B91953">
        <w:rPr>
          <w:rFonts w:ascii="Times New Roman" w:hAnsi="Times New Roman" w:cs="Times New Roman"/>
          <w:sz w:val="24"/>
          <w:szCs w:val="24"/>
        </w:rPr>
        <w:t xml:space="preserve"> their juice, along with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 several other </w:t>
      </w:r>
      <w:r w:rsidR="00B91953">
        <w:rPr>
          <w:rFonts w:ascii="Times New Roman" w:hAnsi="Times New Roman" w:cs="Times New Roman"/>
          <w:sz w:val="24"/>
          <w:szCs w:val="24"/>
        </w:rPr>
        <w:t xml:space="preserve">healthy </w:t>
      </w:r>
      <w:r w:rsidR="00CC4030" w:rsidRPr="00DC0F19">
        <w:rPr>
          <w:rFonts w:ascii="Times New Roman" w:hAnsi="Times New Roman" w:cs="Times New Roman"/>
          <w:sz w:val="24"/>
          <w:szCs w:val="24"/>
        </w:rPr>
        <w:t>foods</w:t>
      </w:r>
      <w:r w:rsidR="00B91953">
        <w:rPr>
          <w:rFonts w:ascii="Times New Roman" w:hAnsi="Times New Roman" w:cs="Times New Roman"/>
          <w:sz w:val="24"/>
          <w:szCs w:val="24"/>
        </w:rPr>
        <w:t>,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 contain </w:t>
      </w:r>
      <w:r w:rsidR="00CA32BA" w:rsidRPr="00DC0F19">
        <w:rPr>
          <w:rFonts w:ascii="Times New Roman" w:hAnsi="Times New Roman" w:cs="Times New Roman"/>
          <w:sz w:val="24"/>
          <w:szCs w:val="24"/>
        </w:rPr>
        <w:t>plant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 nitrate</w:t>
      </w:r>
      <w:r w:rsidR="00B91953">
        <w:rPr>
          <w:rFonts w:ascii="Times New Roman" w:hAnsi="Times New Roman" w:cs="Times New Roman"/>
          <w:sz w:val="24"/>
          <w:szCs w:val="24"/>
        </w:rPr>
        <w:t>s</w:t>
      </w:r>
      <w:r w:rsidR="001E70BC" w:rsidRPr="00DC0F19">
        <w:rPr>
          <w:rFonts w:ascii="Times New Roman" w:hAnsi="Times New Roman" w:cs="Times New Roman"/>
          <w:sz w:val="24"/>
          <w:szCs w:val="24"/>
        </w:rPr>
        <w:t>, which the body converts to Nitric Oxide (NO</w:t>
      </w:r>
      <w:proofErr w:type="gramStart"/>
      <w:r w:rsidR="001E70BC" w:rsidRPr="00DC0F19">
        <w:rPr>
          <w:rFonts w:ascii="Times New Roman" w:hAnsi="Times New Roman" w:cs="Times New Roman"/>
          <w:sz w:val="24"/>
          <w:szCs w:val="24"/>
        </w:rPr>
        <w:t>)</w:t>
      </w:r>
      <w:r w:rsidR="001E70BC">
        <w:rPr>
          <w:rFonts w:ascii="Times New Roman" w:hAnsi="Times New Roman" w:cs="Times New Roman"/>
          <w:sz w:val="24"/>
          <w:szCs w:val="24"/>
        </w:rPr>
        <w:t xml:space="preserve"> </w:t>
      </w:r>
      <w:r w:rsidR="00CA32BA" w:rsidRPr="00DC0F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A32BA" w:rsidRPr="00DC0F19">
        <w:rPr>
          <w:rFonts w:ascii="Times New Roman" w:hAnsi="Times New Roman" w:cs="Times New Roman"/>
          <w:sz w:val="24"/>
          <w:szCs w:val="24"/>
        </w:rPr>
        <w:t>not animal nitrates found in processed meats which convert to harmful nitrosamine</w:t>
      </w:r>
      <w:r w:rsidR="00CC4030" w:rsidRPr="00DC0F19">
        <w:rPr>
          <w:rFonts w:ascii="Times New Roman" w:hAnsi="Times New Roman" w:cs="Times New Roman"/>
          <w:sz w:val="24"/>
          <w:szCs w:val="24"/>
        </w:rPr>
        <w:t>.</w:t>
      </w:r>
      <w:r w:rsidR="008D4E29">
        <w:rPr>
          <w:rFonts w:ascii="Times New Roman" w:hAnsi="Times New Roman" w:cs="Times New Roman"/>
          <w:sz w:val="24"/>
          <w:szCs w:val="24"/>
        </w:rPr>
        <w:t>)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  NO dilates blood vessels which improves circulation and reduces muscle oxygen requirements</w:t>
      </w:r>
      <w:r w:rsidR="00B21353">
        <w:rPr>
          <w:rFonts w:ascii="Times New Roman" w:hAnsi="Times New Roman" w:cs="Times New Roman"/>
          <w:sz w:val="24"/>
          <w:szCs w:val="24"/>
        </w:rPr>
        <w:t xml:space="preserve"> thereby increasing maximal oxygen uptake</w:t>
      </w:r>
      <w:r w:rsidR="008D4E29">
        <w:rPr>
          <w:rFonts w:ascii="Times New Roman" w:hAnsi="Times New Roman" w:cs="Times New Roman"/>
          <w:sz w:val="24"/>
          <w:szCs w:val="24"/>
        </w:rPr>
        <w:t xml:space="preserve"> (VO</w:t>
      </w:r>
      <w:r w:rsidR="008D4E29" w:rsidRPr="008D4E29">
        <w:rPr>
          <w:rFonts w:ascii="Times New Roman" w:hAnsi="Times New Roman" w:cs="Times New Roman"/>
          <w:sz w:val="20"/>
          <w:szCs w:val="20"/>
        </w:rPr>
        <w:t>2</w:t>
      </w:r>
      <w:r w:rsidR="008D4E29">
        <w:rPr>
          <w:rFonts w:ascii="Times New Roman" w:hAnsi="Times New Roman" w:cs="Times New Roman"/>
          <w:sz w:val="24"/>
          <w:szCs w:val="24"/>
        </w:rPr>
        <w:t>max)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.  This </w:t>
      </w:r>
      <w:r w:rsidR="00694F43">
        <w:rPr>
          <w:rFonts w:ascii="Times New Roman" w:hAnsi="Times New Roman" w:cs="Times New Roman"/>
          <w:sz w:val="24"/>
          <w:szCs w:val="24"/>
        </w:rPr>
        <w:t>improves not only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 cardiac and respiratory endurance and therefore athletic performance, </w:t>
      </w:r>
      <w:r w:rsidR="00BE1DB2" w:rsidRPr="00DC0F19">
        <w:rPr>
          <w:rFonts w:ascii="Times New Roman" w:hAnsi="Times New Roman" w:cs="Times New Roman"/>
          <w:sz w:val="24"/>
          <w:szCs w:val="24"/>
        </w:rPr>
        <w:t xml:space="preserve">but also helps </w:t>
      </w:r>
      <w:r w:rsidR="00B21353">
        <w:rPr>
          <w:rFonts w:ascii="Times New Roman" w:hAnsi="Times New Roman" w:cs="Times New Roman"/>
          <w:sz w:val="24"/>
          <w:szCs w:val="24"/>
        </w:rPr>
        <w:t>hypertension</w:t>
      </w:r>
      <w:r w:rsidR="008D4E29">
        <w:rPr>
          <w:rFonts w:ascii="Times New Roman" w:hAnsi="Times New Roman" w:cs="Times New Roman"/>
          <w:sz w:val="24"/>
          <w:szCs w:val="24"/>
        </w:rPr>
        <w:t xml:space="preserve"> and brain health</w:t>
      </w:r>
      <w:r w:rsidR="00CC4030" w:rsidRPr="00DC0F19">
        <w:rPr>
          <w:rFonts w:ascii="Times New Roman" w:hAnsi="Times New Roman" w:cs="Times New Roman"/>
          <w:sz w:val="24"/>
          <w:szCs w:val="24"/>
        </w:rPr>
        <w:t xml:space="preserve">.  </w:t>
      </w:r>
      <w:r w:rsidR="00BE1DB2" w:rsidRPr="00DC0F19">
        <w:rPr>
          <w:rFonts w:ascii="Times New Roman" w:hAnsi="Times New Roman" w:cs="Times New Roman"/>
          <w:sz w:val="24"/>
          <w:szCs w:val="24"/>
        </w:rPr>
        <w:t>NO functions literally at the heart of cellular energy production (ATP) in the mitochondria, the body’</w:t>
      </w:r>
      <w:r w:rsidR="00694F43">
        <w:rPr>
          <w:rFonts w:ascii="Times New Roman" w:hAnsi="Times New Roman" w:cs="Times New Roman"/>
          <w:sz w:val="24"/>
          <w:szCs w:val="24"/>
        </w:rPr>
        <w:t>s energy furnace</w:t>
      </w:r>
      <w:r w:rsidR="00BE1DB2" w:rsidRPr="00DC0F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4E29" w:rsidRPr="00DC0F19" w:rsidRDefault="004C0C7D">
      <w:pPr>
        <w:rPr>
          <w:rFonts w:ascii="Times New Roman" w:hAnsi="Times New Roman" w:cs="Times New Roman"/>
          <w:sz w:val="24"/>
          <w:szCs w:val="24"/>
        </w:rPr>
      </w:pPr>
      <w:r w:rsidRPr="00DC0F19">
        <w:rPr>
          <w:rFonts w:ascii="Times New Roman" w:hAnsi="Times New Roman" w:cs="Times New Roman"/>
          <w:sz w:val="24"/>
          <w:szCs w:val="24"/>
        </w:rPr>
        <w:t>H</w:t>
      </w:r>
      <w:r w:rsidR="00BE1DB2" w:rsidRPr="00DC0F19">
        <w:rPr>
          <w:rFonts w:ascii="Times New Roman" w:hAnsi="Times New Roman" w:cs="Times New Roman"/>
          <w:sz w:val="24"/>
          <w:szCs w:val="24"/>
        </w:rPr>
        <w:t>ealthful nitrate-containing foods are one of the best ways to turn up the heat of your energy metabolism.</w:t>
      </w:r>
      <w:r w:rsidR="00694F43">
        <w:rPr>
          <w:rFonts w:ascii="Times New Roman" w:hAnsi="Times New Roman" w:cs="Times New Roman"/>
          <w:sz w:val="24"/>
          <w:szCs w:val="24"/>
        </w:rPr>
        <w:t xml:space="preserve"> </w:t>
      </w:r>
      <w:r w:rsidR="00BE1DB2" w:rsidRPr="00DC0F19">
        <w:rPr>
          <w:rFonts w:ascii="Times New Roman" w:hAnsi="Times New Roman" w:cs="Times New Roman"/>
          <w:sz w:val="24"/>
          <w:szCs w:val="24"/>
        </w:rPr>
        <w:t xml:space="preserve"> </w:t>
      </w:r>
      <w:r w:rsidRPr="00DC0F19">
        <w:rPr>
          <w:rFonts w:ascii="Times New Roman" w:hAnsi="Times New Roman" w:cs="Times New Roman"/>
          <w:sz w:val="24"/>
          <w:szCs w:val="24"/>
        </w:rPr>
        <w:t>Here are the top ten NO</w:t>
      </w:r>
      <w:r w:rsidR="00F824B0" w:rsidRPr="00DC0F19">
        <w:rPr>
          <w:rFonts w:ascii="Times New Roman" w:hAnsi="Times New Roman" w:cs="Times New Roman"/>
          <w:sz w:val="24"/>
          <w:szCs w:val="24"/>
        </w:rPr>
        <w:t xml:space="preserve"> promoting foods: beets, garlic, meat, seafood, dark chocolate, leafy greens</w:t>
      </w:r>
      <w:r w:rsidR="00CA32BA" w:rsidRPr="00DC0F19">
        <w:rPr>
          <w:rFonts w:ascii="Times New Roman" w:hAnsi="Times New Roman" w:cs="Times New Roman"/>
          <w:sz w:val="24"/>
          <w:szCs w:val="24"/>
        </w:rPr>
        <w:t xml:space="preserve"> (arugula contains twice the amount </w:t>
      </w:r>
      <w:r w:rsidR="00B56166" w:rsidRPr="00DC0F19">
        <w:rPr>
          <w:rFonts w:ascii="Times New Roman" w:hAnsi="Times New Roman" w:cs="Times New Roman"/>
          <w:sz w:val="24"/>
          <w:szCs w:val="24"/>
        </w:rPr>
        <w:t>as</w:t>
      </w:r>
      <w:r w:rsidR="00CA32BA" w:rsidRPr="00DC0F19">
        <w:rPr>
          <w:rFonts w:ascii="Times New Roman" w:hAnsi="Times New Roman" w:cs="Times New Roman"/>
          <w:sz w:val="24"/>
          <w:szCs w:val="24"/>
        </w:rPr>
        <w:t xml:space="preserve"> cilantro and </w:t>
      </w:r>
      <w:proofErr w:type="spellStart"/>
      <w:r w:rsidR="00CA32BA" w:rsidRPr="00DC0F19">
        <w:rPr>
          <w:rFonts w:ascii="Times New Roman" w:hAnsi="Times New Roman" w:cs="Times New Roman"/>
          <w:sz w:val="24"/>
          <w:szCs w:val="24"/>
        </w:rPr>
        <w:t>butterleaf</w:t>
      </w:r>
      <w:proofErr w:type="spellEnd"/>
      <w:r w:rsidR="00CA32BA" w:rsidRPr="00DC0F19">
        <w:rPr>
          <w:rFonts w:ascii="Times New Roman" w:hAnsi="Times New Roman" w:cs="Times New Roman"/>
          <w:sz w:val="24"/>
          <w:szCs w:val="24"/>
        </w:rPr>
        <w:t xml:space="preserve"> lettuce)</w:t>
      </w:r>
      <w:r w:rsidR="00F824B0" w:rsidRPr="00DC0F19">
        <w:rPr>
          <w:rFonts w:ascii="Times New Roman" w:hAnsi="Times New Roman" w:cs="Times New Roman"/>
          <w:sz w:val="24"/>
          <w:szCs w:val="24"/>
        </w:rPr>
        <w:t xml:space="preserve">, </w:t>
      </w:r>
      <w:r w:rsidR="00CA32BA" w:rsidRPr="00DC0F19">
        <w:rPr>
          <w:rFonts w:ascii="Times New Roman" w:hAnsi="Times New Roman" w:cs="Times New Roman"/>
          <w:sz w:val="24"/>
          <w:szCs w:val="24"/>
        </w:rPr>
        <w:t xml:space="preserve">rhubarb, </w:t>
      </w:r>
      <w:r w:rsidR="00F824B0" w:rsidRPr="00DC0F19">
        <w:rPr>
          <w:rFonts w:ascii="Times New Roman" w:hAnsi="Times New Roman" w:cs="Times New Roman"/>
          <w:sz w:val="24"/>
          <w:szCs w:val="24"/>
        </w:rPr>
        <w:t xml:space="preserve">citrus fruits, pomegranate, raw nuts and seeds, and watermelon.  </w:t>
      </w:r>
      <w:r w:rsidR="005D7116">
        <w:rPr>
          <w:rFonts w:ascii="Times New Roman" w:hAnsi="Times New Roman" w:cs="Times New Roman"/>
          <w:sz w:val="24"/>
          <w:szCs w:val="24"/>
        </w:rPr>
        <w:t xml:space="preserve">NO also is available </w:t>
      </w:r>
      <w:proofErr w:type="spellStart"/>
      <w:r w:rsidR="005D7116">
        <w:rPr>
          <w:rFonts w:ascii="Times New Roman" w:hAnsi="Times New Roman" w:cs="Times New Roman"/>
          <w:sz w:val="24"/>
          <w:szCs w:val="24"/>
        </w:rPr>
        <w:t>supplementally</w:t>
      </w:r>
      <w:proofErr w:type="spellEnd"/>
      <w:r w:rsidR="00F824B0" w:rsidRPr="00DC0F19">
        <w:rPr>
          <w:rFonts w:ascii="Times New Roman" w:hAnsi="Times New Roman" w:cs="Times New Roman"/>
          <w:sz w:val="24"/>
          <w:szCs w:val="24"/>
        </w:rPr>
        <w:t xml:space="preserve">.  Other supplements that have a synergistic effect on NO enhancement include </w:t>
      </w:r>
      <w:r w:rsidR="00D448FE" w:rsidRPr="00DC0F19">
        <w:rPr>
          <w:rFonts w:ascii="Times New Roman" w:hAnsi="Times New Roman" w:cs="Times New Roman"/>
          <w:sz w:val="24"/>
          <w:szCs w:val="24"/>
        </w:rPr>
        <w:t xml:space="preserve">Spirulina, </w:t>
      </w:r>
      <w:r w:rsidR="00F824B0" w:rsidRPr="00DC0F19">
        <w:rPr>
          <w:rFonts w:ascii="Times New Roman" w:hAnsi="Times New Roman" w:cs="Times New Roman"/>
          <w:sz w:val="24"/>
          <w:szCs w:val="24"/>
        </w:rPr>
        <w:t>Lipoic Acid, Co-enzyme Q</w:t>
      </w:r>
      <w:r w:rsidR="00F824B0" w:rsidRPr="001E70BC">
        <w:rPr>
          <w:rFonts w:ascii="Times New Roman" w:hAnsi="Times New Roman" w:cs="Times New Roman"/>
          <w:sz w:val="20"/>
          <w:szCs w:val="20"/>
        </w:rPr>
        <w:t>10</w:t>
      </w:r>
      <w:r w:rsidR="00F824B0" w:rsidRPr="00DC0F19">
        <w:rPr>
          <w:rFonts w:ascii="Times New Roman" w:hAnsi="Times New Roman" w:cs="Times New Roman"/>
          <w:sz w:val="24"/>
          <w:szCs w:val="24"/>
        </w:rPr>
        <w:t xml:space="preserve"> and the amino acids Citrulline and Arginine.  </w:t>
      </w:r>
      <w:r w:rsidR="00ED6ADB" w:rsidRPr="00DC0F19">
        <w:rPr>
          <w:rFonts w:ascii="Times New Roman" w:hAnsi="Times New Roman" w:cs="Times New Roman"/>
          <w:sz w:val="24"/>
          <w:szCs w:val="24"/>
        </w:rPr>
        <w:t xml:space="preserve">Arginine also increases growth hormone and insulin.  </w:t>
      </w:r>
      <w:r w:rsidR="008D4E29">
        <w:rPr>
          <w:rFonts w:ascii="Times New Roman" w:hAnsi="Times New Roman" w:cs="Times New Roman"/>
          <w:sz w:val="24"/>
          <w:szCs w:val="24"/>
        </w:rPr>
        <w:t>Nutritional bonus from beets: Along with NO, beets are v</w:t>
      </w:r>
      <w:r w:rsidR="005D7116">
        <w:rPr>
          <w:rFonts w:ascii="Times New Roman" w:hAnsi="Times New Roman" w:cs="Times New Roman"/>
          <w:sz w:val="24"/>
          <w:szCs w:val="24"/>
        </w:rPr>
        <w:t>itamin and mineral dense,</w:t>
      </w:r>
      <w:r w:rsidR="008D4E29">
        <w:rPr>
          <w:rFonts w:ascii="Times New Roman" w:hAnsi="Times New Roman" w:cs="Times New Roman"/>
          <w:sz w:val="24"/>
          <w:szCs w:val="24"/>
        </w:rPr>
        <w:t xml:space="preserve"> phytonutrient-rich and (aside from Dandelion) perhaps the best liver support food available – a veritable powerhouse of nutrition!</w:t>
      </w:r>
      <w:r w:rsidR="00D454F0">
        <w:rPr>
          <w:rFonts w:ascii="Times New Roman" w:hAnsi="Times New Roman" w:cs="Times New Roman"/>
          <w:sz w:val="24"/>
          <w:szCs w:val="24"/>
        </w:rPr>
        <w:t xml:space="preserve">  While </w:t>
      </w:r>
      <w:r w:rsidR="00047C22">
        <w:rPr>
          <w:rFonts w:ascii="Times New Roman" w:hAnsi="Times New Roman" w:cs="Times New Roman"/>
          <w:sz w:val="24"/>
          <w:szCs w:val="24"/>
        </w:rPr>
        <w:t>NO may be problematic for certain liver disease</w:t>
      </w:r>
      <w:r w:rsidR="00D454F0">
        <w:rPr>
          <w:rFonts w:ascii="Times New Roman" w:hAnsi="Times New Roman" w:cs="Times New Roman"/>
          <w:sz w:val="24"/>
          <w:szCs w:val="24"/>
        </w:rPr>
        <w:t>, the beneficial liver effects of other compounds in beets is well established.</w:t>
      </w:r>
    </w:p>
    <w:p w:rsidR="00B56166" w:rsidRPr="00B17725" w:rsidRDefault="0092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7F052C" wp14:editId="7BF64CEF">
            <wp:simplePos x="0" y="0"/>
            <wp:positionH relativeFrom="column">
              <wp:posOffset>10160</wp:posOffset>
            </wp:positionH>
            <wp:positionV relativeFrom="paragraph">
              <wp:posOffset>1621155</wp:posOffset>
            </wp:positionV>
            <wp:extent cx="99250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144" y="21293"/>
                <wp:lineTo x="211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t dripping ju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4B0" w:rsidRPr="00DC0F19">
        <w:rPr>
          <w:rFonts w:ascii="Times New Roman" w:hAnsi="Times New Roman" w:cs="Times New Roman"/>
          <w:sz w:val="24"/>
          <w:szCs w:val="24"/>
        </w:rPr>
        <w:t>Since NO</w:t>
      </w:r>
      <w:r w:rsidR="005D7116">
        <w:rPr>
          <w:rFonts w:ascii="Times New Roman" w:hAnsi="Times New Roman" w:cs="Times New Roman"/>
          <w:sz w:val="24"/>
          <w:szCs w:val="24"/>
        </w:rPr>
        <w:t xml:space="preserve"> is fast-</w:t>
      </w:r>
      <w:r w:rsidR="00F824B0" w:rsidRPr="00DC0F19">
        <w:rPr>
          <w:rFonts w:ascii="Times New Roman" w:hAnsi="Times New Roman" w:cs="Times New Roman"/>
          <w:sz w:val="24"/>
          <w:szCs w:val="24"/>
        </w:rPr>
        <w:t>acting, in order to maximize the b</w:t>
      </w:r>
      <w:r w:rsidR="00ED6ADB" w:rsidRPr="00DC0F19">
        <w:rPr>
          <w:rFonts w:ascii="Times New Roman" w:hAnsi="Times New Roman" w:cs="Times New Roman"/>
          <w:sz w:val="24"/>
          <w:szCs w:val="24"/>
        </w:rPr>
        <w:t>oost</w:t>
      </w:r>
      <w:r w:rsidR="00F824B0" w:rsidRPr="00DC0F19">
        <w:rPr>
          <w:rFonts w:ascii="Times New Roman" w:hAnsi="Times New Roman" w:cs="Times New Roman"/>
          <w:sz w:val="24"/>
          <w:szCs w:val="24"/>
        </w:rPr>
        <w:t xml:space="preserve"> it’s best to consume either foods or supplements 30 – 60 minutes before an intense workout or competition.  Some research studies have found that </w:t>
      </w:r>
      <w:r w:rsidR="00ED6ADB" w:rsidRPr="00DC0F19">
        <w:rPr>
          <w:rFonts w:ascii="Times New Roman" w:hAnsi="Times New Roman" w:cs="Times New Roman"/>
          <w:sz w:val="24"/>
          <w:szCs w:val="24"/>
        </w:rPr>
        <w:t>caffeine interferes with NO.  Because part of the conversion from nitrate to NO is accomplished by saliva enzymes in the mouth, I recommend “chewing” your juice, allowing it to linger in the mouth</w:t>
      </w:r>
      <w:r w:rsidR="005D7116">
        <w:rPr>
          <w:rFonts w:ascii="Times New Roman" w:hAnsi="Times New Roman" w:cs="Times New Roman"/>
          <w:sz w:val="24"/>
          <w:szCs w:val="24"/>
        </w:rPr>
        <w:t xml:space="preserve"> for rapid and more complete conversion</w:t>
      </w:r>
      <w:r w:rsidR="00ED6ADB" w:rsidRPr="00DC0F19">
        <w:rPr>
          <w:rFonts w:ascii="Times New Roman" w:hAnsi="Times New Roman" w:cs="Times New Roman"/>
          <w:sz w:val="24"/>
          <w:szCs w:val="24"/>
        </w:rPr>
        <w:t>.  It’s also best to avoid mouthwash.</w:t>
      </w:r>
      <w:r w:rsidR="00890C43">
        <w:rPr>
          <w:rFonts w:ascii="Times New Roman" w:hAnsi="Times New Roman" w:cs="Times New Roman"/>
          <w:sz w:val="24"/>
          <w:szCs w:val="24"/>
        </w:rPr>
        <w:t xml:space="preserve">  </w:t>
      </w:r>
      <w:r w:rsidR="00F3790B">
        <w:rPr>
          <w:rFonts w:ascii="Times New Roman" w:hAnsi="Times New Roman" w:cs="Times New Roman"/>
          <w:sz w:val="24"/>
          <w:szCs w:val="24"/>
        </w:rPr>
        <w:t>On the go or on the trail, when away from your juicer or juice bar, beet powder is available</w:t>
      </w:r>
      <w:r w:rsidR="00E6157F">
        <w:rPr>
          <w:rFonts w:ascii="Times New Roman" w:hAnsi="Times New Roman" w:cs="Times New Roman"/>
          <w:sz w:val="24"/>
          <w:szCs w:val="24"/>
        </w:rPr>
        <w:t xml:space="preserve">.  </w:t>
      </w:r>
      <w:r w:rsidR="00890C43">
        <w:rPr>
          <w:rFonts w:ascii="Times New Roman" w:hAnsi="Times New Roman" w:cs="Times New Roman"/>
          <w:sz w:val="24"/>
          <w:szCs w:val="24"/>
        </w:rPr>
        <w:t>Even if you’re not one</w:t>
      </w:r>
      <w:r w:rsidR="00E6157F">
        <w:rPr>
          <w:rFonts w:ascii="Times New Roman" w:hAnsi="Times New Roman" w:cs="Times New Roman"/>
          <w:sz w:val="24"/>
          <w:szCs w:val="24"/>
        </w:rPr>
        <w:t xml:space="preserve"> of the many athletes who swear</w:t>
      </w:r>
      <w:r w:rsidR="00890C43">
        <w:rPr>
          <w:rFonts w:ascii="Times New Roman" w:hAnsi="Times New Roman" w:cs="Times New Roman"/>
          <w:sz w:val="24"/>
          <w:szCs w:val="24"/>
        </w:rPr>
        <w:t xml:space="preserve"> by the </w:t>
      </w:r>
      <w:r w:rsidR="00A84B3C">
        <w:rPr>
          <w:rFonts w:ascii="Times New Roman" w:hAnsi="Times New Roman" w:cs="Times New Roman"/>
          <w:sz w:val="24"/>
          <w:szCs w:val="24"/>
        </w:rPr>
        <w:t>noticeable performance</w:t>
      </w:r>
      <w:r w:rsidR="00890C43">
        <w:rPr>
          <w:rFonts w:ascii="Times New Roman" w:hAnsi="Times New Roman" w:cs="Times New Roman"/>
          <w:sz w:val="24"/>
          <w:szCs w:val="24"/>
        </w:rPr>
        <w:t xml:space="preserve"> benefits of NO, ther</w:t>
      </w:r>
      <w:r w:rsidR="007F2F9C">
        <w:rPr>
          <w:rFonts w:ascii="Times New Roman" w:hAnsi="Times New Roman" w:cs="Times New Roman"/>
          <w:sz w:val="24"/>
          <w:szCs w:val="24"/>
        </w:rPr>
        <w:t>e are abundant reasons why this</w:t>
      </w:r>
      <w:r w:rsidR="00890C43">
        <w:rPr>
          <w:rFonts w:ascii="Times New Roman" w:hAnsi="Times New Roman" w:cs="Times New Roman"/>
          <w:sz w:val="24"/>
          <w:szCs w:val="24"/>
        </w:rPr>
        <w:t xml:space="preserve"> all-around healthy </w:t>
      </w:r>
      <w:r w:rsidR="007F2F9C">
        <w:rPr>
          <w:rFonts w:ascii="Times New Roman" w:hAnsi="Times New Roman" w:cs="Times New Roman"/>
          <w:sz w:val="24"/>
          <w:szCs w:val="24"/>
        </w:rPr>
        <w:t>food medicine is</w:t>
      </w:r>
      <w:r w:rsidR="00A84B3C">
        <w:rPr>
          <w:rFonts w:ascii="Times New Roman" w:hAnsi="Times New Roman" w:cs="Times New Roman"/>
          <w:sz w:val="24"/>
          <w:szCs w:val="24"/>
        </w:rPr>
        <w:t xml:space="preserve"> worth your while.</w:t>
      </w:r>
      <w:r w:rsidR="00B17725">
        <w:rPr>
          <w:rFonts w:ascii="Times New Roman" w:hAnsi="Times New Roman" w:cs="Times New Roman"/>
          <w:sz w:val="24"/>
          <w:szCs w:val="24"/>
        </w:rPr>
        <w:br/>
      </w:r>
    </w:p>
    <w:p w:rsidR="00ED6ADB" w:rsidRPr="00494F39" w:rsidRDefault="00B56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Nitric Oxide Juice</w:t>
      </w:r>
      <w:r w:rsidRPr="00B56166">
        <w:rPr>
          <w:rFonts w:ascii="Times New Roman" w:hAnsi="Times New Roman" w:cs="Times New Roman"/>
          <w:sz w:val="28"/>
          <w:szCs w:val="28"/>
          <w:u w:val="single"/>
        </w:rPr>
        <w:t xml:space="preserve"> Recipe</w:t>
      </w:r>
      <w:r w:rsidR="00494F39">
        <w:rPr>
          <w:rFonts w:ascii="Times New Roman" w:hAnsi="Times New Roman" w:cs="Times New Roman"/>
          <w:sz w:val="28"/>
          <w:szCs w:val="28"/>
        </w:rPr>
        <w:t xml:space="preserve"> </w:t>
      </w:r>
      <w:r w:rsidR="00494F39">
        <w:rPr>
          <w:rFonts w:ascii="Times New Roman" w:hAnsi="Times New Roman" w:cs="Times New Roman"/>
          <w:sz w:val="20"/>
          <w:szCs w:val="20"/>
        </w:rPr>
        <w:t xml:space="preserve">(This </w:t>
      </w:r>
      <w:proofErr w:type="spellStart"/>
      <w:r w:rsidR="00494F39">
        <w:rPr>
          <w:rFonts w:ascii="Times New Roman" w:hAnsi="Times New Roman" w:cs="Times New Roman"/>
          <w:sz w:val="20"/>
          <w:szCs w:val="20"/>
        </w:rPr>
        <w:t>ain’t</w:t>
      </w:r>
      <w:proofErr w:type="spellEnd"/>
      <w:r w:rsidR="00494F39">
        <w:rPr>
          <w:rFonts w:ascii="Times New Roman" w:hAnsi="Times New Roman" w:cs="Times New Roman"/>
          <w:sz w:val="20"/>
          <w:szCs w:val="20"/>
        </w:rPr>
        <w:t xml:space="preserve"> no party</w:t>
      </w:r>
      <w:r w:rsidR="001C1AA0">
        <w:rPr>
          <w:rFonts w:ascii="Times New Roman" w:hAnsi="Times New Roman" w:cs="Times New Roman"/>
          <w:sz w:val="20"/>
          <w:szCs w:val="20"/>
        </w:rPr>
        <w:t>..! --</w:t>
      </w:r>
      <w:r w:rsidR="00494F39">
        <w:rPr>
          <w:rFonts w:ascii="Times New Roman" w:hAnsi="Times New Roman" w:cs="Times New Roman"/>
          <w:sz w:val="20"/>
          <w:szCs w:val="20"/>
        </w:rPr>
        <w:t xml:space="preserve"> but this is a “NO” juice recipe!)</w:t>
      </w:r>
    </w:p>
    <w:p w:rsidR="00B56166" w:rsidRPr="00B56166" w:rsidRDefault="00B56166" w:rsidP="009258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6166">
        <w:rPr>
          <w:rFonts w:ascii="Times New Roman" w:eastAsia="Times New Roman" w:hAnsi="Times New Roman" w:cs="Times New Roman"/>
          <w:sz w:val="24"/>
          <w:szCs w:val="24"/>
        </w:rPr>
        <w:t>1 medium beet (beetroot</w:t>
      </w:r>
      <w:proofErr w:type="gramStart"/>
      <w:r w:rsidRPr="00B5616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1/2 cup</w:t>
      </w:r>
      <w:r w:rsidRPr="00B56166">
        <w:rPr>
          <w:rFonts w:ascii="Times New Roman" w:eastAsia="Times New Roman" w:hAnsi="Times New Roman" w:cs="Times New Roman"/>
          <w:sz w:val="24"/>
          <w:szCs w:val="24"/>
        </w:rPr>
        <w:t xml:space="preserve"> blueberries</w:t>
      </w:r>
      <w:r w:rsidR="001C1AA0">
        <w:rPr>
          <w:rFonts w:ascii="Times New Roman" w:eastAsia="Times New Roman" w:hAnsi="Times New Roman" w:cs="Times New Roman"/>
          <w:sz w:val="24"/>
          <w:szCs w:val="24"/>
        </w:rPr>
        <w:t xml:space="preserve"> OR 1 cup watermelon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166">
        <w:rPr>
          <w:rFonts w:ascii="Times New Roman" w:eastAsia="Times New Roman" w:hAnsi="Times New Roman" w:cs="Times New Roman"/>
          <w:sz w:val="24"/>
          <w:szCs w:val="24"/>
        </w:rPr>
        <w:t>1 cucumber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6166">
        <w:rPr>
          <w:rFonts w:ascii="Times New Roman" w:eastAsia="Times New Roman" w:hAnsi="Times New Roman" w:cs="Times New Roman"/>
          <w:sz w:val="24"/>
          <w:szCs w:val="24"/>
        </w:rPr>
        <w:t>1 handful of spinach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handful of arugula</w:t>
      </w:r>
      <w:r w:rsidR="009258E7">
        <w:rPr>
          <w:rFonts w:ascii="Times New Roman" w:eastAsia="Times New Roman" w:hAnsi="Times New Roman" w:cs="Times New Roman"/>
          <w:sz w:val="24"/>
          <w:szCs w:val="24"/>
        </w:rPr>
        <w:tab/>
      </w:r>
      <w:r w:rsidR="009258E7">
        <w:rPr>
          <w:rFonts w:ascii="Times New Roman" w:eastAsia="Times New Roman" w:hAnsi="Times New Roman" w:cs="Times New Roman"/>
          <w:sz w:val="24"/>
          <w:szCs w:val="24"/>
        </w:rPr>
        <w:tab/>
      </w:r>
      <w:r w:rsidR="009258E7">
        <w:rPr>
          <w:rFonts w:ascii="Times New Roman" w:eastAsia="Times New Roman" w:hAnsi="Times New Roman" w:cs="Times New Roman"/>
          <w:sz w:val="24"/>
          <w:szCs w:val="24"/>
        </w:rPr>
        <w:tab/>
      </w:r>
      <w:r w:rsidR="009258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6ADB" w:rsidRPr="00694F43" w:rsidRDefault="00694F4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br/>
      </w:r>
      <w:r w:rsidRPr="00694F43">
        <w:rPr>
          <w:rFonts w:ascii="Times New Roman" w:hAnsi="Times New Roman" w:cs="Times New Roman"/>
          <w:b/>
          <w:i/>
          <w:sz w:val="20"/>
          <w:szCs w:val="20"/>
        </w:rPr>
        <w:t>Karl Mincin</w:t>
      </w:r>
      <w:r w:rsidRPr="00694F43">
        <w:rPr>
          <w:rFonts w:ascii="Times New Roman" w:hAnsi="Times New Roman" w:cs="Times New Roman"/>
          <w:i/>
          <w:sz w:val="20"/>
          <w:szCs w:val="20"/>
        </w:rPr>
        <w:t xml:space="preserve"> is a local consulting clinical nutritionist in practice for over 30 years.  He specializes in nutrition assessment testing to determine pre</w:t>
      </w:r>
      <w:r>
        <w:rPr>
          <w:rFonts w:ascii="Times New Roman" w:hAnsi="Times New Roman" w:cs="Times New Roman"/>
          <w:i/>
          <w:sz w:val="20"/>
          <w:szCs w:val="20"/>
        </w:rPr>
        <w:t xml:space="preserve">cise individual nutrient needs </w:t>
      </w:r>
      <w:r w:rsidRPr="00694F43">
        <w:rPr>
          <w:rFonts w:ascii="Times New Roman" w:hAnsi="Times New Roman" w:cs="Times New Roman"/>
          <w:i/>
          <w:sz w:val="20"/>
          <w:szCs w:val="20"/>
        </w:rPr>
        <w:t xml:space="preserve">and also offers highly personalized medical nutrition support.  </w:t>
      </w:r>
      <w:r w:rsidR="00E263A9">
        <w:rPr>
          <w:rFonts w:ascii="Times New Roman" w:hAnsi="Times New Roman" w:cs="Times New Roman"/>
          <w:i/>
          <w:sz w:val="20"/>
          <w:szCs w:val="20"/>
        </w:rPr>
        <w:t xml:space="preserve">He is available by appointment at Urban Fitness and Health by </w:t>
      </w:r>
      <w:r w:rsidR="0079713F">
        <w:rPr>
          <w:rFonts w:ascii="Times New Roman" w:hAnsi="Times New Roman" w:cs="Times New Roman"/>
          <w:i/>
          <w:sz w:val="20"/>
          <w:szCs w:val="20"/>
        </w:rPr>
        <w:t xml:space="preserve">phone </w:t>
      </w:r>
      <w:r w:rsidR="00E263A9">
        <w:rPr>
          <w:rFonts w:ascii="Times New Roman" w:hAnsi="Times New Roman" w:cs="Times New Roman"/>
          <w:i/>
          <w:sz w:val="20"/>
          <w:szCs w:val="20"/>
        </w:rPr>
        <w:t>appointment</w:t>
      </w:r>
      <w:bookmarkStart w:id="0" w:name="_GoBack"/>
      <w:bookmarkEnd w:id="0"/>
      <w:r w:rsidR="00E263A9">
        <w:rPr>
          <w:rFonts w:ascii="Times New Roman" w:hAnsi="Times New Roman" w:cs="Times New Roman"/>
          <w:i/>
          <w:sz w:val="20"/>
          <w:szCs w:val="20"/>
        </w:rPr>
        <w:t xml:space="preserve"> or </w:t>
      </w:r>
      <w:r w:rsidRPr="00694F43">
        <w:rPr>
          <w:rFonts w:ascii="Times New Roman" w:hAnsi="Times New Roman" w:cs="Times New Roman"/>
          <w:i/>
          <w:sz w:val="20"/>
          <w:szCs w:val="20"/>
        </w:rPr>
        <w:t xml:space="preserve">at 360.336.2616 or </w:t>
      </w:r>
      <w:hyperlink r:id="rId8" w:history="1">
        <w:r w:rsidRPr="00694F43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www.Nutrition-Testing.com</w:t>
        </w:r>
      </w:hyperlink>
      <w:r w:rsidR="00E263A9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sectPr w:rsidR="00ED6ADB" w:rsidRPr="00694F43" w:rsidSect="001E7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D5"/>
    <w:multiLevelType w:val="multilevel"/>
    <w:tmpl w:val="841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A"/>
    <w:rsid w:val="00047C22"/>
    <w:rsid w:val="000E28A5"/>
    <w:rsid w:val="001C1AA0"/>
    <w:rsid w:val="001E70BC"/>
    <w:rsid w:val="0043449C"/>
    <w:rsid w:val="00494F39"/>
    <w:rsid w:val="004C0C7D"/>
    <w:rsid w:val="0059309A"/>
    <w:rsid w:val="005D7116"/>
    <w:rsid w:val="00694F43"/>
    <w:rsid w:val="0079713F"/>
    <w:rsid w:val="007F2F9C"/>
    <w:rsid w:val="00861145"/>
    <w:rsid w:val="00890C43"/>
    <w:rsid w:val="008D4E29"/>
    <w:rsid w:val="009157DA"/>
    <w:rsid w:val="009258E7"/>
    <w:rsid w:val="00A84B3C"/>
    <w:rsid w:val="00B17725"/>
    <w:rsid w:val="00B21353"/>
    <w:rsid w:val="00B56166"/>
    <w:rsid w:val="00B91953"/>
    <w:rsid w:val="00BE1DB2"/>
    <w:rsid w:val="00CA32BA"/>
    <w:rsid w:val="00CC4030"/>
    <w:rsid w:val="00D448FE"/>
    <w:rsid w:val="00D454F0"/>
    <w:rsid w:val="00DC0F19"/>
    <w:rsid w:val="00E263A9"/>
    <w:rsid w:val="00E6157F"/>
    <w:rsid w:val="00EA7836"/>
    <w:rsid w:val="00ED6ADB"/>
    <w:rsid w:val="00F3790B"/>
    <w:rsid w:val="00F824B0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-Test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dcterms:created xsi:type="dcterms:W3CDTF">2018-12-19T06:23:00Z</dcterms:created>
  <dcterms:modified xsi:type="dcterms:W3CDTF">2018-12-31T20:49:00Z</dcterms:modified>
</cp:coreProperties>
</file>